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8C7FCA">
        <w:rPr>
          <w:rFonts w:ascii="Tahoma" w:hAnsi="Tahoma" w:cs="Tahoma"/>
          <w:b/>
          <w:bCs/>
        </w:rPr>
        <w:t xml:space="preserve">COMUNICACIÓ DE SANCIÓ DISCIPLINÀRIA DEL CONSELL RECTOR </w:t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C7FCA">
        <w:rPr>
          <w:rFonts w:ascii="Tahoma" w:hAnsi="Tahoma" w:cs="Tahoma"/>
          <w:b/>
          <w:bCs/>
        </w:rPr>
        <w:t xml:space="preserve">DE </w:t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  <w:shd w:val="clear" w:color="auto" w:fill="D9D9D9"/>
        </w:rPr>
        <w:tab/>
      </w:r>
      <w:r w:rsidRPr="008C7FCA">
        <w:rPr>
          <w:rFonts w:ascii="Tahoma" w:hAnsi="Tahoma" w:cs="Tahoma"/>
          <w:b/>
          <w:bCs/>
        </w:rPr>
        <w:t xml:space="preserve"> COOP. V. CONTRA EL SOCI </w:t>
      </w:r>
    </w:p>
    <w:p w:rsidR="003252E7" w:rsidRPr="008C7FCA" w:rsidRDefault="008C7FCA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Sr</w:t>
      </w:r>
      <w:r w:rsidR="003252E7" w:rsidRPr="008C7FCA">
        <w:rPr>
          <w:rFonts w:ascii="Tahoma" w:hAnsi="Tahoma" w:cs="Tahoma"/>
          <w:b/>
          <w:bCs/>
        </w:rPr>
        <w:t xml:space="preserve">./Sra. </w:t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  <w:shd w:val="clear" w:color="auto" w:fill="D9D9D9"/>
        </w:rPr>
        <w:tab/>
      </w:r>
      <w:r w:rsidR="003252E7" w:rsidRPr="008C7FCA">
        <w:rPr>
          <w:rFonts w:ascii="Tahoma" w:hAnsi="Tahoma" w:cs="Tahoma"/>
          <w:b/>
          <w:bCs/>
        </w:rPr>
        <w:tab/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ab/>
        <w:t xml:space="preserve">El Consell </w:t>
      </w:r>
      <w:r w:rsidR="008C7FCA">
        <w:rPr>
          <w:rFonts w:ascii="Tahoma" w:hAnsi="Tahoma" w:cs="Tahoma"/>
        </w:rPr>
        <w:t>R</w:t>
      </w:r>
      <w:r w:rsidRPr="008C7FCA">
        <w:rPr>
          <w:rFonts w:ascii="Tahoma" w:hAnsi="Tahoma" w:cs="Tahoma"/>
        </w:rPr>
        <w:t xml:space="preserve">ector de 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</w:rPr>
        <w:t>Coop. V</w:t>
      </w:r>
      <w:r w:rsidR="008C7FCA">
        <w:rPr>
          <w:rFonts w:ascii="Tahoma" w:hAnsi="Tahoma" w:cs="Tahoma"/>
        </w:rPr>
        <w:t>., en sessió celebrada el dia</w:t>
      </w:r>
      <w:r w:rsidRPr="008C7FCA">
        <w:rPr>
          <w:rFonts w:ascii="Tahoma" w:hAnsi="Tahoma" w:cs="Tahoma"/>
        </w:rPr>
        <w:t xml:space="preserve"> </w:t>
      </w:r>
      <w:r w:rsidRPr="008C7FCA">
        <w:rPr>
          <w:rFonts w:ascii="Tahoma" w:hAnsi="Tahoma" w:cs="Tahoma"/>
          <w:i/>
          <w:iCs/>
        </w:rPr>
        <w:t>{</w:t>
      </w:r>
      <w:r w:rsidR="008C7FCA">
        <w:rPr>
          <w:rFonts w:ascii="Tahoma" w:hAnsi="Tahoma" w:cs="Tahoma"/>
          <w:i/>
          <w:iCs/>
        </w:rPr>
        <w:t>data</w:t>
      </w:r>
      <w:r w:rsidRPr="008C7FCA">
        <w:rPr>
          <w:rFonts w:ascii="Tahoma" w:hAnsi="Tahoma" w:cs="Tahoma"/>
          <w:i/>
          <w:iCs/>
        </w:rPr>
        <w:t xml:space="preserve"> de la reunió del Consell Rector}</w:t>
      </w:r>
      <w:r w:rsidRPr="008C7FCA">
        <w:rPr>
          <w:rFonts w:ascii="Tahoma" w:hAnsi="Tahoma" w:cs="Tahoma"/>
        </w:rPr>
        <w:t xml:space="preserve">, va acordar sancionar </w:t>
      </w:r>
      <w:r w:rsidR="008C7FCA">
        <w:rPr>
          <w:rFonts w:ascii="Tahoma" w:hAnsi="Tahoma" w:cs="Tahoma"/>
        </w:rPr>
        <w:t>a</w:t>
      </w:r>
      <w:r w:rsidRPr="008C7FCA">
        <w:rPr>
          <w:rFonts w:ascii="Tahoma" w:hAnsi="Tahoma" w:cs="Tahoma"/>
        </w:rPr>
        <w:t>l/la soci</w:t>
      </w:r>
      <w:r w:rsidR="008C7FCA">
        <w:rPr>
          <w:rFonts w:ascii="Tahoma" w:hAnsi="Tahoma" w:cs="Tahoma"/>
        </w:rPr>
        <w:t>/a Sr</w:t>
      </w:r>
      <w:r w:rsidRPr="008C7FCA">
        <w:rPr>
          <w:rFonts w:ascii="Tahoma" w:hAnsi="Tahoma" w:cs="Tahoma"/>
        </w:rPr>
        <w:t>./Sra.</w:t>
      </w:r>
      <w:r w:rsidR="008C7FCA">
        <w:rPr>
          <w:rFonts w:ascii="Tahoma" w:hAnsi="Tahoma" w:cs="Tahoma"/>
        </w:rPr>
        <w:t xml:space="preserve"> </w:t>
      </w:r>
      <w:r w:rsidRPr="008C7FCA">
        <w:rPr>
          <w:rFonts w:ascii="Tahoma" w:hAnsi="Tahoma" w:cs="Tahoma"/>
        </w:rPr>
        <w:t xml:space="preserve">amb una multa de 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</w:rPr>
        <w:t xml:space="preserve"> Per la comissió de </w:t>
      </w:r>
      <w:r w:rsidRPr="008C7FCA">
        <w:rPr>
          <w:rFonts w:ascii="Tahoma" w:hAnsi="Tahoma" w:cs="Tahoma"/>
          <w:i/>
          <w:iCs/>
        </w:rPr>
        <w:t>falta/s   lleus</w:t>
      </w:r>
      <w:r w:rsidRPr="008C7FCA">
        <w:rPr>
          <w:rFonts w:ascii="Tahoma" w:hAnsi="Tahoma" w:cs="Tahoma"/>
        </w:rPr>
        <w:t xml:space="preserve"> segons els fets que a continuació es detallen:</w:t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/>
        </w:rPr>
      </w:pP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i/>
          <w:iCs/>
          <w:shd w:val="clear" w:color="auto" w:fill="D9D9D9"/>
        </w:rPr>
        <w:t>{Redactar el fet exacte, dia en què es va cometre i totes les sancions existents possibles en relació a eixa infracció.}</w:t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ab/>
      </w:r>
      <w:r w:rsidR="008C7FCA">
        <w:rPr>
          <w:rFonts w:ascii="Tahoma" w:hAnsi="Tahoma" w:cs="Tahoma"/>
        </w:rPr>
        <w:t>Davant</w:t>
      </w:r>
      <w:r w:rsidRPr="008C7FCA">
        <w:rPr>
          <w:rFonts w:ascii="Tahoma" w:hAnsi="Tahoma" w:cs="Tahoma"/>
        </w:rPr>
        <w:t xml:space="preserve"> d'este acord, té </w:t>
      </w:r>
      <w:proofErr w:type="spellStart"/>
      <w:r w:rsidRPr="008C7FCA">
        <w:rPr>
          <w:rFonts w:ascii="Tahoma" w:hAnsi="Tahoma" w:cs="Tahoma"/>
        </w:rPr>
        <w:t>vosté</w:t>
      </w:r>
      <w:proofErr w:type="spellEnd"/>
      <w:r w:rsidRPr="008C7FCA">
        <w:rPr>
          <w:rFonts w:ascii="Tahoma" w:hAnsi="Tahoma" w:cs="Tahoma"/>
        </w:rPr>
        <w:t xml:space="preserve"> un termini màxim de 15 dies des de la data de notificació d'esta comunicació, per a recórrer davant de l'Assemblea General, sense perjuí de la immediata </w:t>
      </w:r>
      <w:proofErr w:type="spellStart"/>
      <w:r w:rsidRPr="008C7FCA">
        <w:rPr>
          <w:rFonts w:ascii="Tahoma" w:hAnsi="Tahoma" w:cs="Tahoma"/>
        </w:rPr>
        <w:t>executivitat</w:t>
      </w:r>
      <w:proofErr w:type="spellEnd"/>
      <w:r w:rsidRPr="008C7FCA">
        <w:rPr>
          <w:rFonts w:ascii="Tahoma" w:hAnsi="Tahoma" w:cs="Tahoma"/>
        </w:rPr>
        <w:t xml:space="preserve"> de la sanció</w:t>
      </w:r>
      <w:r w:rsidR="008C7FCA">
        <w:rPr>
          <w:rFonts w:ascii="Tahoma" w:hAnsi="Tahoma" w:cs="Tahoma"/>
        </w:rPr>
        <w:t>.</w:t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ab/>
        <w:t xml:space="preserve"> </w:t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ab/>
        <w:t xml:space="preserve">Perquè </w:t>
      </w:r>
      <w:proofErr w:type="spellStart"/>
      <w:r w:rsidRPr="008C7FCA">
        <w:rPr>
          <w:rFonts w:ascii="Tahoma" w:hAnsi="Tahoma" w:cs="Tahoma"/>
        </w:rPr>
        <w:t>conste</w:t>
      </w:r>
      <w:proofErr w:type="spellEnd"/>
      <w:r w:rsidRPr="008C7FCA">
        <w:rPr>
          <w:rFonts w:ascii="Tahoma" w:hAnsi="Tahoma" w:cs="Tahoma"/>
        </w:rPr>
        <w:t xml:space="preserve"> als efectes oportuns, </w:t>
      </w:r>
      <w:proofErr w:type="spellStart"/>
      <w:r w:rsidRPr="008C7FCA">
        <w:rPr>
          <w:rFonts w:ascii="Tahoma" w:hAnsi="Tahoma" w:cs="Tahoma"/>
        </w:rPr>
        <w:t>expedisc</w:t>
      </w:r>
      <w:proofErr w:type="spellEnd"/>
      <w:r w:rsidRPr="008C7FCA">
        <w:rPr>
          <w:rFonts w:ascii="Tahoma" w:hAnsi="Tahoma" w:cs="Tahoma"/>
        </w:rPr>
        <w:t xml:space="preserve"> la present comunicació amb </w:t>
      </w:r>
      <w:r w:rsidR="0064207B">
        <w:rPr>
          <w:rFonts w:ascii="Tahoma" w:hAnsi="Tahoma" w:cs="Tahoma"/>
        </w:rPr>
        <w:t>el</w:t>
      </w:r>
      <w:r w:rsidRPr="008C7FCA">
        <w:rPr>
          <w:rFonts w:ascii="Tahoma" w:hAnsi="Tahoma" w:cs="Tahoma"/>
        </w:rPr>
        <w:t xml:space="preserve"> </w:t>
      </w:r>
      <w:r w:rsidR="0064207B">
        <w:rPr>
          <w:rFonts w:ascii="Tahoma" w:hAnsi="Tahoma" w:cs="Tahoma"/>
        </w:rPr>
        <w:t>v</w:t>
      </w:r>
      <w:r w:rsidRPr="008C7FCA">
        <w:rPr>
          <w:rFonts w:ascii="Tahoma" w:hAnsi="Tahoma" w:cs="Tahoma"/>
        </w:rPr>
        <w:t>istiplau de</w:t>
      </w:r>
      <w:r w:rsidR="0064207B">
        <w:rPr>
          <w:rFonts w:ascii="Tahoma" w:hAnsi="Tahoma" w:cs="Tahoma"/>
        </w:rPr>
        <w:t xml:space="preserve"> </w:t>
      </w:r>
      <w:r w:rsidRPr="008C7FCA">
        <w:rPr>
          <w:rFonts w:ascii="Tahoma" w:hAnsi="Tahoma" w:cs="Tahoma"/>
        </w:rPr>
        <w:t>l</w:t>
      </w:r>
      <w:r w:rsidR="0064207B">
        <w:rPr>
          <w:rFonts w:ascii="Tahoma" w:hAnsi="Tahoma" w:cs="Tahoma"/>
        </w:rPr>
        <w:t>a presidènci</w:t>
      </w:r>
      <w:r w:rsidRPr="008C7FCA">
        <w:rPr>
          <w:rFonts w:ascii="Tahoma" w:hAnsi="Tahoma" w:cs="Tahoma"/>
        </w:rPr>
        <w:t xml:space="preserve">a en 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  <w:t xml:space="preserve">  ,</w:t>
      </w:r>
      <w:r w:rsidRPr="008C7FCA">
        <w:rPr>
          <w:rFonts w:ascii="Tahoma" w:hAnsi="Tahoma" w:cs="Tahoma"/>
        </w:rPr>
        <w:t xml:space="preserve"> a </w:t>
      </w:r>
      <w:r w:rsidRPr="008C7FCA">
        <w:rPr>
          <w:rFonts w:ascii="Tahoma" w:hAnsi="Tahoma" w:cs="Tahoma"/>
          <w:shd w:val="clear" w:color="auto" w:fill="D9D9D9"/>
        </w:rPr>
        <w:tab/>
        <w:t xml:space="preserve">    </w:t>
      </w:r>
      <w:r w:rsidRPr="008C7FCA">
        <w:rPr>
          <w:rFonts w:ascii="Tahoma" w:hAnsi="Tahoma" w:cs="Tahoma"/>
        </w:rPr>
        <w:t xml:space="preserve"> </w:t>
      </w:r>
      <w:r w:rsidR="0064207B">
        <w:rPr>
          <w:rFonts w:ascii="Tahoma" w:hAnsi="Tahoma" w:cs="Tahoma"/>
        </w:rPr>
        <w:t>d</w:t>
      </w:r>
      <w:r w:rsidRPr="008C7FCA">
        <w:rPr>
          <w:rFonts w:ascii="Tahoma" w:hAnsi="Tahoma" w:cs="Tahoma"/>
        </w:rPr>
        <w:t xml:space="preserve">e 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</w:rPr>
        <w:t xml:space="preserve"> </w:t>
      </w:r>
      <w:r w:rsidR="0064207B">
        <w:rPr>
          <w:rFonts w:ascii="Tahoma" w:hAnsi="Tahoma" w:cs="Tahoma"/>
        </w:rPr>
        <w:t>d</w:t>
      </w:r>
      <w:r w:rsidRPr="008C7FCA">
        <w:rPr>
          <w:rFonts w:ascii="Tahoma" w:hAnsi="Tahoma" w:cs="Tahoma"/>
        </w:rPr>
        <w:t>e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</w:rPr>
        <w:tab/>
      </w:r>
      <w:r w:rsidRPr="008C7FCA">
        <w:rPr>
          <w:rFonts w:ascii="Tahoma" w:hAnsi="Tahoma" w:cs="Tahoma"/>
        </w:rPr>
        <w:tab/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ab/>
      </w:r>
      <w:r w:rsidRPr="008C7FCA">
        <w:rPr>
          <w:rFonts w:ascii="Tahoma" w:hAnsi="Tahoma" w:cs="Tahoma"/>
        </w:rPr>
        <w:tab/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64207B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3252E7" w:rsidRPr="008C7FCA">
        <w:rPr>
          <w:rFonts w:ascii="Tahoma" w:hAnsi="Tahoma" w:cs="Tahoma"/>
        </w:rPr>
        <w:t xml:space="preserve">./Sra.: </w:t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</w:rPr>
        <w:tab/>
      </w:r>
      <w:r w:rsidR="003252E7" w:rsidRPr="008C7FCA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Sr</w:t>
      </w:r>
      <w:r w:rsidR="003252E7" w:rsidRPr="008C7FCA">
        <w:rPr>
          <w:rFonts w:ascii="Tahoma" w:hAnsi="Tahoma" w:cs="Tahoma"/>
        </w:rPr>
        <w:t xml:space="preserve">./Sra.   </w:t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</w:p>
    <w:p w:rsidR="003252E7" w:rsidRPr="008C7FCA" w:rsidRDefault="0064207B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3252E7" w:rsidRPr="008C7FCA">
        <w:rPr>
          <w:rFonts w:ascii="Tahoma" w:hAnsi="Tahoma" w:cs="Tahoma"/>
        </w:rPr>
        <w:t>: EL/ LA SECRETARI/A</w:t>
      </w:r>
      <w:r w:rsidR="003252E7" w:rsidRPr="008C7FCA">
        <w:rPr>
          <w:rFonts w:ascii="Tahoma" w:hAnsi="Tahoma" w:cs="Tahoma"/>
        </w:rPr>
        <w:tab/>
      </w:r>
      <w:r w:rsidR="003252E7" w:rsidRPr="008C7FCA">
        <w:rPr>
          <w:rFonts w:ascii="Tahoma" w:hAnsi="Tahoma" w:cs="Tahoma"/>
        </w:rPr>
        <w:tab/>
      </w:r>
      <w:r w:rsidR="003252E7" w:rsidRPr="008C7FCA">
        <w:rPr>
          <w:rFonts w:ascii="Tahoma" w:hAnsi="Tahoma" w:cs="Tahoma"/>
        </w:rPr>
        <w:tab/>
        <w:t xml:space="preserve">                V. I PL. EL/LA PRESIDENTE/A</w:t>
      </w:r>
      <w:r w:rsidR="003252E7" w:rsidRPr="008C7FCA">
        <w:rPr>
          <w:rFonts w:ascii="Tahoma" w:hAnsi="Tahoma" w:cs="Tahoma"/>
        </w:rPr>
        <w:tab/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252E7" w:rsidRPr="008C7FCA" w:rsidRDefault="0064207B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3252E7" w:rsidRPr="008C7FCA">
        <w:rPr>
          <w:rFonts w:ascii="Tahoma" w:hAnsi="Tahoma" w:cs="Tahoma"/>
        </w:rPr>
        <w:t xml:space="preserve">: {qui </w:t>
      </w:r>
      <w:r w:rsidR="003252E7" w:rsidRPr="0064207B">
        <w:rPr>
          <w:rFonts w:ascii="Tahoma" w:hAnsi="Tahoma" w:cs="Tahoma"/>
        </w:rPr>
        <w:t>re</w:t>
      </w:r>
      <w:r w:rsidRPr="0064207B">
        <w:rPr>
          <w:rFonts w:ascii="Tahoma" w:hAnsi="Tahoma" w:cs="Tahoma"/>
        </w:rPr>
        <w:t>p</w:t>
      </w:r>
      <w:r w:rsidR="003252E7" w:rsidRPr="0064207B">
        <w:rPr>
          <w:rFonts w:ascii="Tahoma" w:hAnsi="Tahoma" w:cs="Tahoma"/>
        </w:rPr>
        <w:t xml:space="preserve">} </w:t>
      </w:r>
    </w:p>
    <w:p w:rsidR="003252E7" w:rsidRPr="008C7FCA" w:rsidRDefault="0064207B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3252E7" w:rsidRPr="008C7FC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3252E7" w:rsidRPr="008C7FCA">
        <w:rPr>
          <w:rFonts w:ascii="Tahoma" w:hAnsi="Tahoma" w:cs="Tahoma"/>
        </w:rPr>
        <w:t xml:space="preserve">./Sra. </w:t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  <w:r w:rsidR="003252E7" w:rsidRPr="008C7FCA">
        <w:rPr>
          <w:rFonts w:ascii="Tahoma" w:hAnsi="Tahoma" w:cs="Tahoma"/>
          <w:shd w:val="clear" w:color="auto" w:fill="D9D9D9"/>
        </w:rPr>
        <w:tab/>
      </w:r>
    </w:p>
    <w:p w:rsidR="003252E7" w:rsidRPr="008C7FCA" w:rsidRDefault="003252E7" w:rsidP="00325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C7FCA">
        <w:rPr>
          <w:rFonts w:ascii="Tahoma" w:hAnsi="Tahoma" w:cs="Tahoma"/>
        </w:rPr>
        <w:t xml:space="preserve">Data: </w:t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  <w:r w:rsidRPr="008C7FCA">
        <w:rPr>
          <w:rFonts w:ascii="Tahoma" w:hAnsi="Tahoma" w:cs="Tahoma"/>
          <w:shd w:val="clear" w:color="auto" w:fill="D9D9D9"/>
        </w:rPr>
        <w:tab/>
      </w:r>
    </w:p>
    <w:p w:rsidR="003252E7" w:rsidRPr="008C7FCA" w:rsidRDefault="003252E7" w:rsidP="003252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C7FCA" w:rsidRPr="008C7FCA" w:rsidRDefault="008C7FCA">
      <w:pPr>
        <w:rPr>
          <w:rFonts w:ascii="Tahoma" w:hAnsi="Tahoma" w:cs="Tahoma"/>
        </w:rPr>
      </w:pPr>
    </w:p>
    <w:sectPr w:rsidR="008C7FCA" w:rsidRPr="008C7FCA" w:rsidSect="003252E7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E7"/>
    <w:rsid w:val="003252E7"/>
    <w:rsid w:val="00516E33"/>
    <w:rsid w:val="0064207B"/>
    <w:rsid w:val="008C7FCA"/>
    <w:rsid w:val="009111B4"/>
    <w:rsid w:val="00A9302E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252E7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52E7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252E7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52E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2015-10-07T12:38:00Z</dcterms:created>
  <dcterms:modified xsi:type="dcterms:W3CDTF">2015-10-07T12:38:00Z</dcterms:modified>
</cp:coreProperties>
</file>